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A0E3" w14:textId="41E9F4BA" w:rsidR="001649EE" w:rsidRDefault="00DD6628">
      <w:pPr>
        <w:spacing w:before="4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8240" behindDoc="1" locked="0" layoutInCell="1" allowOverlap="1" wp14:anchorId="475E5DDC" wp14:editId="4A70A7C9">
            <wp:simplePos x="0" y="0"/>
            <wp:positionH relativeFrom="column">
              <wp:posOffset>1910080</wp:posOffset>
            </wp:positionH>
            <wp:positionV relativeFrom="page">
              <wp:posOffset>3398520</wp:posOffset>
            </wp:positionV>
            <wp:extent cx="3376295" cy="2413635"/>
            <wp:effectExtent l="0" t="0" r="0" b="571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logo-1000px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6E6A1" w14:textId="77777777" w:rsidR="001649EE" w:rsidRDefault="001649EE">
      <w:pPr>
        <w:rPr>
          <w:sz w:val="17"/>
        </w:rPr>
        <w:sectPr w:rsidR="001649EE">
          <w:type w:val="continuous"/>
          <w:pgSz w:w="12240" w:h="15840"/>
          <w:pgMar w:top="1500" w:right="720" w:bottom="280" w:left="640" w:header="720" w:footer="720" w:gutter="0"/>
          <w:cols w:space="720"/>
        </w:sectPr>
      </w:pPr>
      <w:bookmarkStart w:id="0" w:name="_GoBack"/>
      <w:bookmarkEnd w:id="0"/>
    </w:p>
    <w:p w14:paraId="070A70E1" w14:textId="77777777" w:rsidR="001649EE" w:rsidRDefault="001649EE">
      <w:pPr>
        <w:spacing w:before="1"/>
        <w:rPr>
          <w:sz w:val="27"/>
        </w:rPr>
      </w:pPr>
    </w:p>
    <w:p w14:paraId="369918AB" w14:textId="77777777" w:rsidR="001649EE" w:rsidRDefault="007E49C8">
      <w:pPr>
        <w:pStyle w:val="BodyText"/>
        <w:spacing w:before="87"/>
        <w:ind w:left="3958"/>
        <w:rPr>
          <w:u w:val="none"/>
        </w:rPr>
      </w:pPr>
      <w:r>
        <w:rPr>
          <w:u w:val="thick"/>
        </w:rPr>
        <w:t>Do I Enable My Family Member?</w:t>
      </w:r>
    </w:p>
    <w:p w14:paraId="2A54230D" w14:textId="77777777" w:rsidR="001649EE" w:rsidRDefault="001649EE">
      <w:pPr>
        <w:spacing w:after="1"/>
        <w:rPr>
          <w:b/>
          <w:sz w:val="29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0"/>
        <w:gridCol w:w="1112"/>
        <w:gridCol w:w="878"/>
      </w:tblGrid>
      <w:tr w:rsidR="001649EE" w14:paraId="31E967D9" w14:textId="77777777">
        <w:trPr>
          <w:trHeight w:val="394"/>
        </w:trPr>
        <w:tc>
          <w:tcPr>
            <w:tcW w:w="6680" w:type="dxa"/>
          </w:tcPr>
          <w:p w14:paraId="78D175C6" w14:textId="77777777" w:rsidR="001649EE" w:rsidRDefault="007E49C8">
            <w:pPr>
              <w:pStyle w:val="TableParagraph"/>
              <w:spacing w:before="0" w:line="255" w:lineRule="exact"/>
              <w:ind w:left="54"/>
              <w:rPr>
                <w:sz w:val="23"/>
              </w:rPr>
            </w:pPr>
            <w:r>
              <w:rPr>
                <w:sz w:val="23"/>
              </w:rPr>
              <w:t>1. Do I put their needs ahead of mine?</w:t>
            </w:r>
          </w:p>
        </w:tc>
        <w:tc>
          <w:tcPr>
            <w:tcW w:w="1112" w:type="dxa"/>
          </w:tcPr>
          <w:p w14:paraId="16A014C8" w14:textId="77777777" w:rsidR="001649EE" w:rsidRDefault="007E49C8">
            <w:pPr>
              <w:pStyle w:val="TableParagraph"/>
              <w:spacing w:before="0" w:line="255" w:lineRule="exact"/>
              <w:ind w:left="214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164A0D35" w14:textId="77777777" w:rsidR="001649EE" w:rsidRDefault="007E49C8">
            <w:pPr>
              <w:pStyle w:val="TableParagraph"/>
              <w:spacing w:before="0" w:line="255" w:lineRule="exact"/>
              <w:ind w:right="48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6041A42E" w14:textId="77777777">
        <w:trPr>
          <w:trHeight w:val="530"/>
        </w:trPr>
        <w:tc>
          <w:tcPr>
            <w:tcW w:w="6680" w:type="dxa"/>
          </w:tcPr>
          <w:p w14:paraId="6241AF25" w14:textId="77777777" w:rsidR="001649EE" w:rsidRDefault="007E49C8">
            <w:pPr>
              <w:pStyle w:val="TableParagraph"/>
              <w:spacing w:before="129"/>
              <w:ind w:left="54"/>
              <w:rPr>
                <w:sz w:val="23"/>
              </w:rPr>
            </w:pPr>
            <w:r>
              <w:rPr>
                <w:sz w:val="23"/>
              </w:rPr>
              <w:t xml:space="preserve">2. I rarely let them know I am angry about their </w:t>
            </w:r>
            <w:proofErr w:type="gramStart"/>
            <w:r>
              <w:rPr>
                <w:sz w:val="23"/>
              </w:rPr>
              <w:t>behavior?.</w:t>
            </w:r>
            <w:proofErr w:type="gramEnd"/>
          </w:p>
        </w:tc>
        <w:tc>
          <w:tcPr>
            <w:tcW w:w="1112" w:type="dxa"/>
          </w:tcPr>
          <w:p w14:paraId="0CE90AF1" w14:textId="77777777" w:rsidR="001649EE" w:rsidRDefault="007E49C8">
            <w:pPr>
              <w:pStyle w:val="TableParagraph"/>
              <w:spacing w:before="129"/>
              <w:ind w:left="214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635573A0" w14:textId="77777777" w:rsidR="001649EE" w:rsidRDefault="007E49C8">
            <w:pPr>
              <w:pStyle w:val="TableParagraph"/>
              <w:spacing w:before="129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4CE4ADBC" w14:textId="77777777">
        <w:trPr>
          <w:trHeight w:val="528"/>
        </w:trPr>
        <w:tc>
          <w:tcPr>
            <w:tcW w:w="6680" w:type="dxa"/>
          </w:tcPr>
          <w:p w14:paraId="5144577F" w14:textId="77777777" w:rsidR="001649EE" w:rsidRDefault="007E49C8">
            <w:pPr>
              <w:pStyle w:val="TableParagraph"/>
              <w:ind w:left="53"/>
              <w:rPr>
                <w:sz w:val="23"/>
              </w:rPr>
            </w:pPr>
            <w:r>
              <w:rPr>
                <w:sz w:val="23"/>
              </w:rPr>
              <w:t>3. Their behavior affects my serenity?</w:t>
            </w:r>
          </w:p>
        </w:tc>
        <w:tc>
          <w:tcPr>
            <w:tcW w:w="1112" w:type="dxa"/>
          </w:tcPr>
          <w:p w14:paraId="45DD745C" w14:textId="77777777" w:rsidR="001649EE" w:rsidRDefault="007E49C8">
            <w:pPr>
              <w:pStyle w:val="TableParagraph"/>
              <w:ind w:left="213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5BC5C35D" w14:textId="77777777" w:rsidR="001649EE" w:rsidRDefault="007E49C8">
            <w:pPr>
              <w:pStyle w:val="TableParagraph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4F8F0AE5" w14:textId="77777777">
        <w:trPr>
          <w:trHeight w:val="528"/>
        </w:trPr>
        <w:tc>
          <w:tcPr>
            <w:tcW w:w="6680" w:type="dxa"/>
          </w:tcPr>
          <w:p w14:paraId="7BE9F529" w14:textId="77777777" w:rsidR="001649EE" w:rsidRDefault="007E49C8">
            <w:pPr>
              <w:pStyle w:val="TableParagraph"/>
              <w:ind w:left="53"/>
              <w:rPr>
                <w:sz w:val="23"/>
              </w:rPr>
            </w:pPr>
            <w:r>
              <w:rPr>
                <w:sz w:val="23"/>
              </w:rPr>
              <w:t>4. I am more in touch with their feelings than my won?</w:t>
            </w:r>
          </w:p>
        </w:tc>
        <w:tc>
          <w:tcPr>
            <w:tcW w:w="1112" w:type="dxa"/>
          </w:tcPr>
          <w:p w14:paraId="596F2D5D" w14:textId="77777777" w:rsidR="001649EE" w:rsidRDefault="007E49C8">
            <w:pPr>
              <w:pStyle w:val="TableParagraph"/>
              <w:ind w:left="213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192C3236" w14:textId="77777777" w:rsidR="001649EE" w:rsidRDefault="007E49C8">
            <w:pPr>
              <w:pStyle w:val="TableParagraph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107BDFAC" w14:textId="77777777">
        <w:trPr>
          <w:trHeight w:val="396"/>
        </w:trPr>
        <w:tc>
          <w:tcPr>
            <w:tcW w:w="6680" w:type="dxa"/>
          </w:tcPr>
          <w:p w14:paraId="3DA1E5C2" w14:textId="77777777" w:rsidR="001649EE" w:rsidRDefault="007E49C8">
            <w:pPr>
              <w:pStyle w:val="TableParagraph"/>
              <w:spacing w:line="249" w:lineRule="exact"/>
              <w:ind w:left="53"/>
              <w:rPr>
                <w:sz w:val="23"/>
              </w:rPr>
            </w:pPr>
            <w:r>
              <w:rPr>
                <w:sz w:val="23"/>
              </w:rPr>
              <w:t>5. I do anything I can not to “rock the boat” in an attempt</w:t>
            </w:r>
          </w:p>
        </w:tc>
        <w:tc>
          <w:tcPr>
            <w:tcW w:w="1112" w:type="dxa"/>
          </w:tcPr>
          <w:p w14:paraId="06F812E8" w14:textId="77777777" w:rsidR="001649EE" w:rsidRDefault="001649EE">
            <w:pPr>
              <w:pStyle w:val="TableParagraph"/>
              <w:spacing w:before="0"/>
            </w:pPr>
          </w:p>
        </w:tc>
        <w:tc>
          <w:tcPr>
            <w:tcW w:w="878" w:type="dxa"/>
          </w:tcPr>
          <w:p w14:paraId="75F9F012" w14:textId="77777777" w:rsidR="001649EE" w:rsidRDefault="001649EE">
            <w:pPr>
              <w:pStyle w:val="TableParagraph"/>
              <w:spacing w:before="0"/>
            </w:pPr>
          </w:p>
        </w:tc>
      </w:tr>
      <w:tr w:rsidR="001649EE" w14:paraId="6B4EBFE8" w14:textId="77777777">
        <w:trPr>
          <w:trHeight w:val="396"/>
        </w:trPr>
        <w:tc>
          <w:tcPr>
            <w:tcW w:w="6680" w:type="dxa"/>
          </w:tcPr>
          <w:p w14:paraId="7B408A25" w14:textId="77777777" w:rsidR="001649EE" w:rsidRDefault="007E49C8">
            <w:pPr>
              <w:pStyle w:val="TableParagraph"/>
              <w:spacing w:before="0" w:line="260" w:lineRule="exact"/>
              <w:ind w:left="413"/>
              <w:rPr>
                <w:sz w:val="23"/>
              </w:rPr>
            </w:pPr>
            <w:r>
              <w:rPr>
                <w:sz w:val="23"/>
              </w:rPr>
              <w:t>to control their behavior?</w:t>
            </w:r>
          </w:p>
        </w:tc>
        <w:tc>
          <w:tcPr>
            <w:tcW w:w="1112" w:type="dxa"/>
          </w:tcPr>
          <w:p w14:paraId="7600A446" w14:textId="77777777" w:rsidR="001649EE" w:rsidRDefault="007E49C8">
            <w:pPr>
              <w:pStyle w:val="TableParagraph"/>
              <w:spacing w:before="0" w:line="260" w:lineRule="exact"/>
              <w:ind w:left="213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11AB14EF" w14:textId="77777777" w:rsidR="001649EE" w:rsidRDefault="007E49C8">
            <w:pPr>
              <w:pStyle w:val="TableParagraph"/>
              <w:spacing w:before="0" w:line="260" w:lineRule="exact"/>
              <w:ind w:right="49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4C8B6B2A" w14:textId="77777777">
        <w:trPr>
          <w:trHeight w:val="398"/>
        </w:trPr>
        <w:tc>
          <w:tcPr>
            <w:tcW w:w="6680" w:type="dxa"/>
          </w:tcPr>
          <w:p w14:paraId="47251221" w14:textId="77777777" w:rsidR="001649EE" w:rsidRDefault="007E49C8">
            <w:pPr>
              <w:pStyle w:val="TableParagraph"/>
              <w:spacing w:line="251" w:lineRule="exact"/>
              <w:ind w:left="53"/>
              <w:rPr>
                <w:sz w:val="23"/>
              </w:rPr>
            </w:pPr>
            <w:r>
              <w:rPr>
                <w:sz w:val="23"/>
              </w:rPr>
              <w:t>6. I feel resentful when no matter what I do, the behavior does</w:t>
            </w:r>
          </w:p>
        </w:tc>
        <w:tc>
          <w:tcPr>
            <w:tcW w:w="1112" w:type="dxa"/>
          </w:tcPr>
          <w:p w14:paraId="743556B9" w14:textId="77777777" w:rsidR="001649EE" w:rsidRDefault="001649EE">
            <w:pPr>
              <w:pStyle w:val="TableParagraph"/>
              <w:spacing w:before="0"/>
            </w:pPr>
          </w:p>
        </w:tc>
        <w:tc>
          <w:tcPr>
            <w:tcW w:w="878" w:type="dxa"/>
          </w:tcPr>
          <w:p w14:paraId="3D4CF623" w14:textId="77777777" w:rsidR="001649EE" w:rsidRDefault="001649EE">
            <w:pPr>
              <w:pStyle w:val="TableParagraph"/>
              <w:spacing w:before="0"/>
            </w:pPr>
          </w:p>
        </w:tc>
      </w:tr>
      <w:tr w:rsidR="001649EE" w14:paraId="34235A8B" w14:textId="77777777">
        <w:trPr>
          <w:trHeight w:val="398"/>
        </w:trPr>
        <w:tc>
          <w:tcPr>
            <w:tcW w:w="6680" w:type="dxa"/>
          </w:tcPr>
          <w:p w14:paraId="1B9B0AEB" w14:textId="77777777" w:rsidR="001649EE" w:rsidRDefault="007E49C8">
            <w:pPr>
              <w:pStyle w:val="TableParagraph"/>
              <w:spacing w:before="0" w:line="262" w:lineRule="exact"/>
              <w:ind w:left="341"/>
              <w:rPr>
                <w:sz w:val="23"/>
              </w:rPr>
            </w:pPr>
            <w:r>
              <w:rPr>
                <w:sz w:val="23"/>
              </w:rPr>
              <w:t>not change?</w:t>
            </w:r>
          </w:p>
        </w:tc>
        <w:tc>
          <w:tcPr>
            <w:tcW w:w="1112" w:type="dxa"/>
          </w:tcPr>
          <w:p w14:paraId="25FE98FD" w14:textId="77777777" w:rsidR="001649EE" w:rsidRDefault="007E49C8">
            <w:pPr>
              <w:pStyle w:val="TableParagraph"/>
              <w:spacing w:before="0" w:line="262" w:lineRule="exact"/>
              <w:ind w:left="213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333FDD8E" w14:textId="77777777" w:rsidR="001649EE" w:rsidRDefault="007E49C8">
            <w:pPr>
              <w:pStyle w:val="TableParagraph"/>
              <w:spacing w:before="0" w:line="262" w:lineRule="exact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2FFDB276" w14:textId="77777777">
        <w:trPr>
          <w:trHeight w:val="396"/>
        </w:trPr>
        <w:tc>
          <w:tcPr>
            <w:tcW w:w="6680" w:type="dxa"/>
          </w:tcPr>
          <w:p w14:paraId="4B5544B0" w14:textId="77777777" w:rsidR="001649EE" w:rsidRDefault="007E49C8">
            <w:pPr>
              <w:pStyle w:val="TableParagraph"/>
              <w:spacing w:line="249" w:lineRule="exact"/>
              <w:ind w:left="52"/>
              <w:rPr>
                <w:sz w:val="23"/>
              </w:rPr>
            </w:pPr>
            <w:r>
              <w:rPr>
                <w:sz w:val="23"/>
              </w:rPr>
              <w:t>7. I try to control the environment (junctions that do not include</w:t>
            </w:r>
          </w:p>
        </w:tc>
        <w:tc>
          <w:tcPr>
            <w:tcW w:w="1112" w:type="dxa"/>
          </w:tcPr>
          <w:p w14:paraId="2138E4A3" w14:textId="77777777" w:rsidR="001649EE" w:rsidRDefault="001649EE">
            <w:pPr>
              <w:pStyle w:val="TableParagraph"/>
              <w:spacing w:before="0"/>
            </w:pPr>
          </w:p>
        </w:tc>
        <w:tc>
          <w:tcPr>
            <w:tcW w:w="878" w:type="dxa"/>
          </w:tcPr>
          <w:p w14:paraId="1EA80CBF" w14:textId="77777777" w:rsidR="001649EE" w:rsidRDefault="001649EE">
            <w:pPr>
              <w:pStyle w:val="TableParagraph"/>
              <w:spacing w:before="0"/>
            </w:pPr>
          </w:p>
        </w:tc>
      </w:tr>
      <w:tr w:rsidR="001649EE" w14:paraId="20135DD6" w14:textId="77777777">
        <w:trPr>
          <w:trHeight w:val="396"/>
        </w:trPr>
        <w:tc>
          <w:tcPr>
            <w:tcW w:w="6680" w:type="dxa"/>
          </w:tcPr>
          <w:p w14:paraId="32B41FC0" w14:textId="77777777" w:rsidR="001649EE" w:rsidRDefault="007E49C8">
            <w:pPr>
              <w:pStyle w:val="TableParagraph"/>
              <w:spacing w:before="0" w:line="260" w:lineRule="exact"/>
              <w:ind w:left="412"/>
              <w:rPr>
                <w:sz w:val="23"/>
              </w:rPr>
            </w:pPr>
            <w:r>
              <w:rPr>
                <w:sz w:val="23"/>
              </w:rPr>
              <w:t>or might encourage the behavior) i.e. drinking/gambling/using?</w:t>
            </w:r>
          </w:p>
        </w:tc>
        <w:tc>
          <w:tcPr>
            <w:tcW w:w="1112" w:type="dxa"/>
          </w:tcPr>
          <w:p w14:paraId="4332DC25" w14:textId="77777777" w:rsidR="001649EE" w:rsidRDefault="007E49C8">
            <w:pPr>
              <w:pStyle w:val="TableParagraph"/>
              <w:spacing w:before="0" w:line="260" w:lineRule="exact"/>
              <w:ind w:left="212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113457A7" w14:textId="77777777" w:rsidR="001649EE" w:rsidRDefault="007E49C8">
            <w:pPr>
              <w:pStyle w:val="TableParagraph"/>
              <w:spacing w:before="0" w:line="260" w:lineRule="exact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47604BB6" w14:textId="77777777">
        <w:trPr>
          <w:trHeight w:val="528"/>
        </w:trPr>
        <w:tc>
          <w:tcPr>
            <w:tcW w:w="6680" w:type="dxa"/>
          </w:tcPr>
          <w:p w14:paraId="2203AF1D" w14:textId="77777777" w:rsidR="001649EE" w:rsidRDefault="007E49C8">
            <w:pPr>
              <w:pStyle w:val="TableParagraph"/>
              <w:ind w:left="52"/>
              <w:rPr>
                <w:sz w:val="23"/>
              </w:rPr>
            </w:pPr>
            <w:r>
              <w:rPr>
                <w:sz w:val="23"/>
              </w:rPr>
              <w:t>8. I keep “secrets” from those who might help?</w:t>
            </w:r>
          </w:p>
        </w:tc>
        <w:tc>
          <w:tcPr>
            <w:tcW w:w="1112" w:type="dxa"/>
          </w:tcPr>
          <w:p w14:paraId="0261B33F" w14:textId="77777777" w:rsidR="001649EE" w:rsidRDefault="007E49C8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792624D7" w14:textId="77777777" w:rsidR="001649EE" w:rsidRDefault="007E49C8">
            <w:pPr>
              <w:pStyle w:val="TableParagraph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7D83D77D" w14:textId="77777777">
        <w:trPr>
          <w:trHeight w:val="391"/>
        </w:trPr>
        <w:tc>
          <w:tcPr>
            <w:tcW w:w="6680" w:type="dxa"/>
          </w:tcPr>
          <w:p w14:paraId="54455C68" w14:textId="77777777" w:rsidR="001649EE" w:rsidRDefault="007E49C8">
            <w:pPr>
              <w:pStyle w:val="TableParagraph"/>
              <w:spacing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9. I make excuses for their behavior?</w:t>
            </w:r>
          </w:p>
        </w:tc>
        <w:tc>
          <w:tcPr>
            <w:tcW w:w="1112" w:type="dxa"/>
          </w:tcPr>
          <w:p w14:paraId="03F6F314" w14:textId="77777777" w:rsidR="001649EE" w:rsidRDefault="007E49C8">
            <w:pPr>
              <w:pStyle w:val="TableParagraph"/>
              <w:spacing w:line="245" w:lineRule="exact"/>
              <w:ind w:left="212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33D7EBF5" w14:textId="77777777" w:rsidR="001649EE" w:rsidRDefault="007E49C8">
            <w:pPr>
              <w:pStyle w:val="TableParagraph"/>
              <w:spacing w:line="245" w:lineRule="exact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6AECFFA8" w14:textId="77777777">
        <w:trPr>
          <w:trHeight w:val="528"/>
        </w:trPr>
        <w:tc>
          <w:tcPr>
            <w:tcW w:w="6680" w:type="dxa"/>
          </w:tcPr>
          <w:p w14:paraId="45EECD2C" w14:textId="77777777" w:rsidR="001649EE" w:rsidRDefault="001649EE">
            <w:pPr>
              <w:pStyle w:val="TableParagraph"/>
              <w:spacing w:before="10"/>
              <w:rPr>
                <w:b/>
              </w:rPr>
            </w:pPr>
          </w:p>
          <w:p w14:paraId="7541E713" w14:textId="77777777" w:rsidR="001649EE" w:rsidRDefault="007E49C8">
            <w:pPr>
              <w:pStyle w:val="TableParagraph"/>
              <w:spacing w:before="0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10. I sometimes retaliate by “doing my own thing or by doing their</w:t>
            </w:r>
          </w:p>
        </w:tc>
        <w:tc>
          <w:tcPr>
            <w:tcW w:w="1112" w:type="dxa"/>
          </w:tcPr>
          <w:p w14:paraId="7C4AB8CA" w14:textId="77777777" w:rsidR="001649EE" w:rsidRDefault="001649EE">
            <w:pPr>
              <w:pStyle w:val="TableParagraph"/>
              <w:spacing w:before="0"/>
            </w:pPr>
          </w:p>
        </w:tc>
        <w:tc>
          <w:tcPr>
            <w:tcW w:w="878" w:type="dxa"/>
          </w:tcPr>
          <w:p w14:paraId="59A00502" w14:textId="77777777" w:rsidR="001649EE" w:rsidRDefault="001649EE">
            <w:pPr>
              <w:pStyle w:val="TableParagraph"/>
              <w:spacing w:before="0"/>
            </w:pPr>
          </w:p>
        </w:tc>
      </w:tr>
      <w:tr w:rsidR="001649EE" w14:paraId="3E6D72B6" w14:textId="77777777">
        <w:trPr>
          <w:trHeight w:val="405"/>
        </w:trPr>
        <w:tc>
          <w:tcPr>
            <w:tcW w:w="6680" w:type="dxa"/>
          </w:tcPr>
          <w:p w14:paraId="2118B962" w14:textId="77777777" w:rsidR="001649EE" w:rsidRDefault="007E49C8">
            <w:pPr>
              <w:pStyle w:val="TableParagraph"/>
              <w:spacing w:before="0" w:line="255" w:lineRule="exact"/>
              <w:ind w:left="412"/>
              <w:rPr>
                <w:sz w:val="23"/>
              </w:rPr>
            </w:pPr>
            <w:r>
              <w:rPr>
                <w:sz w:val="23"/>
              </w:rPr>
              <w:t>thing” to show them how it feels?</w:t>
            </w:r>
          </w:p>
        </w:tc>
        <w:tc>
          <w:tcPr>
            <w:tcW w:w="1112" w:type="dxa"/>
          </w:tcPr>
          <w:p w14:paraId="4C8CA710" w14:textId="77777777" w:rsidR="001649EE" w:rsidRDefault="007E49C8">
            <w:pPr>
              <w:pStyle w:val="TableParagraph"/>
              <w:spacing w:before="0" w:line="255" w:lineRule="exact"/>
              <w:ind w:left="212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4AF1EF12" w14:textId="77777777" w:rsidR="001649EE" w:rsidRDefault="007E49C8">
            <w:pPr>
              <w:pStyle w:val="TableParagraph"/>
              <w:spacing w:before="0" w:line="255" w:lineRule="exact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7BB84116" w14:textId="77777777">
        <w:trPr>
          <w:trHeight w:val="528"/>
        </w:trPr>
        <w:tc>
          <w:tcPr>
            <w:tcW w:w="6680" w:type="dxa"/>
          </w:tcPr>
          <w:p w14:paraId="07D67C8C" w14:textId="77777777" w:rsidR="001649EE" w:rsidRDefault="007E49C8">
            <w:pPr>
              <w:pStyle w:val="TableParagraph"/>
              <w:ind w:left="52"/>
              <w:rPr>
                <w:sz w:val="23"/>
              </w:rPr>
            </w:pPr>
            <w:r>
              <w:rPr>
                <w:sz w:val="23"/>
              </w:rPr>
              <w:t>11. I feel good about myself only if the family “behaves”?</w:t>
            </w:r>
          </w:p>
        </w:tc>
        <w:tc>
          <w:tcPr>
            <w:tcW w:w="1112" w:type="dxa"/>
          </w:tcPr>
          <w:p w14:paraId="4A74C4D3" w14:textId="77777777" w:rsidR="001649EE" w:rsidRDefault="007E49C8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7CAFB4CE" w14:textId="77777777" w:rsidR="001649EE" w:rsidRDefault="007E49C8">
            <w:pPr>
              <w:pStyle w:val="TableParagraph"/>
              <w:ind w:right="51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6038EA5C" w14:textId="77777777">
        <w:trPr>
          <w:trHeight w:val="528"/>
        </w:trPr>
        <w:tc>
          <w:tcPr>
            <w:tcW w:w="6680" w:type="dxa"/>
          </w:tcPr>
          <w:p w14:paraId="66A5EBBD" w14:textId="77777777" w:rsidR="001649EE" w:rsidRDefault="007E49C8">
            <w:pPr>
              <w:pStyle w:val="TableParagraph"/>
              <w:ind w:left="51"/>
              <w:rPr>
                <w:sz w:val="23"/>
              </w:rPr>
            </w:pPr>
            <w:r>
              <w:rPr>
                <w:sz w:val="23"/>
              </w:rPr>
              <w:t>12. I rarely ask for help from anyone?</w:t>
            </w:r>
          </w:p>
        </w:tc>
        <w:tc>
          <w:tcPr>
            <w:tcW w:w="1112" w:type="dxa"/>
          </w:tcPr>
          <w:p w14:paraId="0651B085" w14:textId="77777777" w:rsidR="001649EE" w:rsidRDefault="007E49C8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06ED7F4A" w14:textId="77777777" w:rsidR="001649EE" w:rsidRDefault="007E49C8">
            <w:pPr>
              <w:pStyle w:val="TableParagraph"/>
              <w:ind w:right="51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06AC8B0E" w14:textId="77777777">
        <w:trPr>
          <w:trHeight w:val="528"/>
        </w:trPr>
        <w:tc>
          <w:tcPr>
            <w:tcW w:w="6680" w:type="dxa"/>
          </w:tcPr>
          <w:p w14:paraId="0283B945" w14:textId="77777777" w:rsidR="001649EE" w:rsidRDefault="007E49C8">
            <w:pPr>
              <w:pStyle w:val="TableParagraph"/>
              <w:ind w:left="51"/>
              <w:rPr>
                <w:sz w:val="23"/>
              </w:rPr>
            </w:pPr>
            <w:r>
              <w:rPr>
                <w:sz w:val="23"/>
              </w:rPr>
              <w:t>13. I spend a lot of time pretending things are “fine”?</w:t>
            </w:r>
          </w:p>
        </w:tc>
        <w:tc>
          <w:tcPr>
            <w:tcW w:w="1112" w:type="dxa"/>
          </w:tcPr>
          <w:p w14:paraId="12674A7C" w14:textId="77777777" w:rsidR="001649EE" w:rsidRDefault="007E49C8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1FA1364A" w14:textId="77777777" w:rsidR="001649EE" w:rsidRDefault="007E49C8">
            <w:pPr>
              <w:pStyle w:val="TableParagraph"/>
              <w:ind w:right="51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477809BA" w14:textId="77777777">
        <w:trPr>
          <w:trHeight w:val="530"/>
        </w:trPr>
        <w:tc>
          <w:tcPr>
            <w:tcW w:w="6680" w:type="dxa"/>
          </w:tcPr>
          <w:p w14:paraId="245F4738" w14:textId="77777777" w:rsidR="001649EE" w:rsidRDefault="007E49C8">
            <w:pPr>
              <w:pStyle w:val="TableParagraph"/>
              <w:ind w:left="51"/>
              <w:rPr>
                <w:sz w:val="23"/>
              </w:rPr>
            </w:pPr>
            <w:r>
              <w:rPr>
                <w:sz w:val="23"/>
              </w:rPr>
              <w:t>14. Their “dreams” are my “dreams”?</w:t>
            </w:r>
          </w:p>
        </w:tc>
        <w:tc>
          <w:tcPr>
            <w:tcW w:w="1112" w:type="dxa"/>
          </w:tcPr>
          <w:p w14:paraId="763BEC7B" w14:textId="77777777" w:rsidR="001649EE" w:rsidRDefault="007E49C8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73EC3346" w14:textId="77777777" w:rsidR="001649EE" w:rsidRDefault="007E49C8">
            <w:pPr>
              <w:pStyle w:val="TableParagraph"/>
              <w:ind w:right="51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1E72CA54" w14:textId="77777777">
        <w:trPr>
          <w:trHeight w:val="530"/>
        </w:trPr>
        <w:tc>
          <w:tcPr>
            <w:tcW w:w="6680" w:type="dxa"/>
          </w:tcPr>
          <w:p w14:paraId="631A03CD" w14:textId="77777777" w:rsidR="001649EE" w:rsidRDefault="007E49C8">
            <w:pPr>
              <w:pStyle w:val="TableParagraph"/>
              <w:spacing w:before="129"/>
              <w:ind w:left="51"/>
              <w:rPr>
                <w:sz w:val="23"/>
              </w:rPr>
            </w:pPr>
            <w:r>
              <w:rPr>
                <w:sz w:val="23"/>
              </w:rPr>
              <w:t>15. I “go along” to avoid any conflict?</w:t>
            </w:r>
          </w:p>
        </w:tc>
        <w:tc>
          <w:tcPr>
            <w:tcW w:w="1112" w:type="dxa"/>
          </w:tcPr>
          <w:p w14:paraId="7810CA80" w14:textId="77777777" w:rsidR="001649EE" w:rsidRDefault="007E49C8">
            <w:pPr>
              <w:pStyle w:val="TableParagraph"/>
              <w:spacing w:before="129"/>
              <w:ind w:left="211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37359A72" w14:textId="77777777" w:rsidR="001649EE" w:rsidRDefault="007E49C8">
            <w:pPr>
              <w:pStyle w:val="TableParagraph"/>
              <w:spacing w:before="129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291DECDA" w14:textId="77777777">
        <w:trPr>
          <w:trHeight w:val="528"/>
        </w:trPr>
        <w:tc>
          <w:tcPr>
            <w:tcW w:w="6680" w:type="dxa"/>
          </w:tcPr>
          <w:p w14:paraId="34C8B3DC" w14:textId="77777777" w:rsidR="001649EE" w:rsidRDefault="007E49C8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16. I no longer have my own “circle of friends”?</w:t>
            </w:r>
          </w:p>
        </w:tc>
        <w:tc>
          <w:tcPr>
            <w:tcW w:w="1112" w:type="dxa"/>
          </w:tcPr>
          <w:p w14:paraId="12A8D35F" w14:textId="77777777" w:rsidR="001649EE" w:rsidRDefault="007E49C8">
            <w:pPr>
              <w:pStyle w:val="TableParagraph"/>
              <w:ind w:left="210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71C18BD2" w14:textId="77777777" w:rsidR="001649EE" w:rsidRDefault="007E49C8">
            <w:pPr>
              <w:pStyle w:val="TableParagraph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1533E860" w14:textId="77777777">
        <w:trPr>
          <w:trHeight w:val="528"/>
        </w:trPr>
        <w:tc>
          <w:tcPr>
            <w:tcW w:w="6680" w:type="dxa"/>
          </w:tcPr>
          <w:p w14:paraId="7C1440E2" w14:textId="77777777" w:rsidR="001649EE" w:rsidRDefault="007E49C8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17. I find myself feeling mentally, physically or emotionally drained?</w:t>
            </w:r>
          </w:p>
        </w:tc>
        <w:tc>
          <w:tcPr>
            <w:tcW w:w="1112" w:type="dxa"/>
          </w:tcPr>
          <w:p w14:paraId="300A0834" w14:textId="77777777" w:rsidR="001649EE" w:rsidRDefault="007E49C8">
            <w:pPr>
              <w:pStyle w:val="TableParagraph"/>
              <w:ind w:left="210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0BE96E2A" w14:textId="77777777" w:rsidR="001649EE" w:rsidRDefault="007E49C8">
            <w:pPr>
              <w:pStyle w:val="TableParagraph"/>
              <w:ind w:right="52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270BF04D" w14:textId="77777777">
        <w:trPr>
          <w:trHeight w:val="528"/>
        </w:trPr>
        <w:tc>
          <w:tcPr>
            <w:tcW w:w="6680" w:type="dxa"/>
          </w:tcPr>
          <w:p w14:paraId="03665750" w14:textId="77777777" w:rsidR="001649EE" w:rsidRDefault="007E49C8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18. I seem to have forgotten what fun is?</w:t>
            </w:r>
          </w:p>
        </w:tc>
        <w:tc>
          <w:tcPr>
            <w:tcW w:w="1112" w:type="dxa"/>
          </w:tcPr>
          <w:p w14:paraId="08304087" w14:textId="77777777" w:rsidR="001649EE" w:rsidRDefault="007E49C8">
            <w:pPr>
              <w:pStyle w:val="TableParagraph"/>
              <w:ind w:left="210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3E2831D1" w14:textId="77777777" w:rsidR="001649EE" w:rsidRDefault="007E49C8">
            <w:pPr>
              <w:pStyle w:val="TableParagraph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3FB23204" w14:textId="77777777">
        <w:trPr>
          <w:trHeight w:val="529"/>
        </w:trPr>
        <w:tc>
          <w:tcPr>
            <w:tcW w:w="6680" w:type="dxa"/>
          </w:tcPr>
          <w:p w14:paraId="100E777E" w14:textId="77777777" w:rsidR="001649EE" w:rsidRDefault="007E49C8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19. I find myself complaining or criticizing others and myself?</w:t>
            </w:r>
          </w:p>
        </w:tc>
        <w:tc>
          <w:tcPr>
            <w:tcW w:w="1112" w:type="dxa"/>
          </w:tcPr>
          <w:p w14:paraId="160AD51F" w14:textId="77777777" w:rsidR="001649EE" w:rsidRDefault="007E49C8">
            <w:pPr>
              <w:pStyle w:val="TableParagraph"/>
              <w:ind w:left="210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389ED084" w14:textId="77777777" w:rsidR="001649EE" w:rsidRDefault="007E49C8">
            <w:pPr>
              <w:pStyle w:val="TableParagraph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1649EE" w14:paraId="0D9A288A" w14:textId="77777777">
        <w:trPr>
          <w:trHeight w:val="398"/>
        </w:trPr>
        <w:tc>
          <w:tcPr>
            <w:tcW w:w="6680" w:type="dxa"/>
          </w:tcPr>
          <w:p w14:paraId="3235AA08" w14:textId="77777777" w:rsidR="001649EE" w:rsidRDefault="007E49C8">
            <w:pPr>
              <w:pStyle w:val="TableParagraph"/>
              <w:spacing w:before="130" w:line="248" w:lineRule="exact"/>
              <w:ind w:left="50"/>
              <w:rPr>
                <w:sz w:val="23"/>
              </w:rPr>
            </w:pPr>
            <w:r>
              <w:rPr>
                <w:sz w:val="23"/>
              </w:rPr>
              <w:t>20. I find myself feeling hopeless and helpless and as if nothing</w:t>
            </w:r>
          </w:p>
        </w:tc>
        <w:tc>
          <w:tcPr>
            <w:tcW w:w="1112" w:type="dxa"/>
          </w:tcPr>
          <w:p w14:paraId="4FC8C1EF" w14:textId="77777777" w:rsidR="001649EE" w:rsidRDefault="001649EE">
            <w:pPr>
              <w:pStyle w:val="TableParagraph"/>
              <w:spacing w:before="0"/>
            </w:pPr>
          </w:p>
        </w:tc>
        <w:tc>
          <w:tcPr>
            <w:tcW w:w="878" w:type="dxa"/>
          </w:tcPr>
          <w:p w14:paraId="63C4BD2C" w14:textId="77777777" w:rsidR="001649EE" w:rsidRDefault="001649EE">
            <w:pPr>
              <w:pStyle w:val="TableParagraph"/>
              <w:spacing w:before="0"/>
            </w:pPr>
          </w:p>
        </w:tc>
      </w:tr>
      <w:tr w:rsidR="001649EE" w14:paraId="04C90E7D" w14:textId="77777777">
        <w:trPr>
          <w:trHeight w:val="258"/>
        </w:trPr>
        <w:tc>
          <w:tcPr>
            <w:tcW w:w="6680" w:type="dxa"/>
          </w:tcPr>
          <w:p w14:paraId="6E11EAA8" w14:textId="77777777" w:rsidR="001649EE" w:rsidRDefault="007E49C8">
            <w:pPr>
              <w:pStyle w:val="TableParagraph"/>
              <w:spacing w:before="0" w:line="239" w:lineRule="exact"/>
              <w:ind w:left="414"/>
              <w:rPr>
                <w:sz w:val="23"/>
              </w:rPr>
            </w:pPr>
            <w:r>
              <w:rPr>
                <w:sz w:val="23"/>
              </w:rPr>
              <w:t>will ever change?</w:t>
            </w:r>
          </w:p>
        </w:tc>
        <w:tc>
          <w:tcPr>
            <w:tcW w:w="1112" w:type="dxa"/>
          </w:tcPr>
          <w:p w14:paraId="40641589" w14:textId="77777777" w:rsidR="001649EE" w:rsidRDefault="007E49C8">
            <w:pPr>
              <w:pStyle w:val="TableParagraph"/>
              <w:spacing w:before="0" w:line="239" w:lineRule="exact"/>
              <w:ind w:left="214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78" w:type="dxa"/>
          </w:tcPr>
          <w:p w14:paraId="5A9AEED4" w14:textId="77777777" w:rsidR="001649EE" w:rsidRDefault="007E49C8">
            <w:pPr>
              <w:pStyle w:val="TableParagraph"/>
              <w:spacing w:before="0" w:line="239" w:lineRule="exact"/>
              <w:ind w:right="50"/>
              <w:jc w:val="right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</w:tbl>
    <w:p w14:paraId="303D9239" w14:textId="77777777" w:rsidR="001649EE" w:rsidRDefault="001649EE">
      <w:pPr>
        <w:spacing w:line="239" w:lineRule="exact"/>
        <w:jc w:val="right"/>
        <w:rPr>
          <w:sz w:val="23"/>
        </w:rPr>
        <w:sectPr w:rsidR="001649EE">
          <w:pgSz w:w="12240" w:h="15840"/>
          <w:pgMar w:top="1500" w:right="720" w:bottom="280" w:left="640" w:header="720" w:footer="720" w:gutter="0"/>
          <w:cols w:space="720"/>
        </w:sectPr>
      </w:pPr>
    </w:p>
    <w:p w14:paraId="451F731E" w14:textId="77777777" w:rsidR="001649EE" w:rsidRDefault="001649EE">
      <w:pPr>
        <w:spacing w:before="5"/>
        <w:rPr>
          <w:b/>
          <w:sz w:val="25"/>
        </w:rPr>
      </w:pPr>
    </w:p>
    <w:p w14:paraId="62901AA4" w14:textId="77777777" w:rsidR="001649EE" w:rsidRDefault="007E49C8">
      <w:pPr>
        <w:spacing w:before="85"/>
        <w:ind w:left="3238" w:right="3141"/>
        <w:jc w:val="center"/>
        <w:rPr>
          <w:b/>
          <w:sz w:val="36"/>
        </w:rPr>
      </w:pPr>
      <w:proofErr w:type="spellStart"/>
      <w:r>
        <w:rPr>
          <w:b/>
          <w:sz w:val="36"/>
          <w:u w:val="thick"/>
        </w:rPr>
        <w:t>AlAnon</w:t>
      </w:r>
      <w:proofErr w:type="spellEnd"/>
      <w:r>
        <w:rPr>
          <w:b/>
          <w:sz w:val="36"/>
          <w:u w:val="thick"/>
        </w:rPr>
        <w:t>/</w:t>
      </w:r>
      <w:proofErr w:type="spellStart"/>
      <w:r>
        <w:rPr>
          <w:b/>
          <w:sz w:val="36"/>
          <w:u w:val="thick"/>
        </w:rPr>
        <w:t>Alateen</w:t>
      </w:r>
      <w:proofErr w:type="spellEnd"/>
      <w:r>
        <w:rPr>
          <w:b/>
          <w:sz w:val="36"/>
          <w:u w:val="thick"/>
        </w:rPr>
        <w:t xml:space="preserve"> 20 questions</w:t>
      </w:r>
    </w:p>
    <w:p w14:paraId="4D5AF020" w14:textId="77777777" w:rsidR="001649EE" w:rsidRDefault="001649EE">
      <w:pPr>
        <w:rPr>
          <w:b/>
          <w:sz w:val="20"/>
        </w:rPr>
      </w:pPr>
    </w:p>
    <w:p w14:paraId="34BAE0B4" w14:textId="77777777" w:rsidR="001649EE" w:rsidRDefault="001649EE">
      <w:pPr>
        <w:spacing w:before="2"/>
        <w:rPr>
          <w:b/>
          <w:sz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8"/>
        <w:gridCol w:w="1514"/>
        <w:gridCol w:w="1008"/>
      </w:tblGrid>
      <w:tr w:rsidR="001649EE" w14:paraId="4D5DB596" w14:textId="77777777">
        <w:trPr>
          <w:trHeight w:val="389"/>
        </w:trPr>
        <w:tc>
          <w:tcPr>
            <w:tcW w:w="8138" w:type="dxa"/>
          </w:tcPr>
          <w:p w14:paraId="004B3482" w14:textId="77777777" w:rsidR="001649EE" w:rsidRDefault="007E49C8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Do you worry about how much someone else drinks?</w:t>
            </w:r>
          </w:p>
        </w:tc>
        <w:tc>
          <w:tcPr>
            <w:tcW w:w="1514" w:type="dxa"/>
          </w:tcPr>
          <w:p w14:paraId="602A0DE8" w14:textId="77777777" w:rsidR="001649EE" w:rsidRDefault="007E49C8">
            <w:pPr>
              <w:pStyle w:val="TableParagraph"/>
              <w:tabs>
                <w:tab w:val="left" w:pos="911"/>
              </w:tabs>
              <w:spacing w:before="0" w:line="266" w:lineRule="exact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48645D57" w14:textId="77777777" w:rsidR="001649EE" w:rsidRDefault="007E49C8">
            <w:pPr>
              <w:pStyle w:val="TableParagraph"/>
              <w:tabs>
                <w:tab w:val="left" w:pos="907"/>
              </w:tabs>
              <w:spacing w:before="0" w:line="266" w:lineRule="exact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1A1698CA" w14:textId="77777777">
        <w:trPr>
          <w:trHeight w:val="515"/>
        </w:trPr>
        <w:tc>
          <w:tcPr>
            <w:tcW w:w="8138" w:type="dxa"/>
          </w:tcPr>
          <w:p w14:paraId="1F0C134F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2. Do you have money problems because of someone else’s drinking?</w:t>
            </w:r>
          </w:p>
        </w:tc>
        <w:tc>
          <w:tcPr>
            <w:tcW w:w="1514" w:type="dxa"/>
          </w:tcPr>
          <w:p w14:paraId="2D4D930B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140EE291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7D5ECB66" w14:textId="77777777">
        <w:trPr>
          <w:trHeight w:val="515"/>
        </w:trPr>
        <w:tc>
          <w:tcPr>
            <w:tcW w:w="8138" w:type="dxa"/>
          </w:tcPr>
          <w:p w14:paraId="6FF03520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3. Do you tell lies because of someone else’s drinking?</w:t>
            </w:r>
          </w:p>
        </w:tc>
        <w:tc>
          <w:tcPr>
            <w:tcW w:w="1514" w:type="dxa"/>
          </w:tcPr>
          <w:p w14:paraId="6D331238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5B4EE973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7D337302" w14:textId="77777777">
        <w:trPr>
          <w:trHeight w:val="791"/>
        </w:trPr>
        <w:tc>
          <w:tcPr>
            <w:tcW w:w="8138" w:type="dxa"/>
          </w:tcPr>
          <w:p w14:paraId="38ADF41A" w14:textId="77777777" w:rsidR="001649EE" w:rsidRDefault="007E49C8">
            <w:pPr>
              <w:pStyle w:val="TableParagraph"/>
              <w:spacing w:before="113" w:line="242" w:lineRule="auto"/>
              <w:ind w:left="410" w:right="1397" w:hanging="360"/>
              <w:rPr>
                <w:sz w:val="24"/>
              </w:rPr>
            </w:pPr>
            <w:r>
              <w:rPr>
                <w:sz w:val="24"/>
              </w:rPr>
              <w:t>4. Do you feel that if the drinker cared about you, he/she would stop drinking to please you?</w:t>
            </w:r>
          </w:p>
        </w:tc>
        <w:tc>
          <w:tcPr>
            <w:tcW w:w="1514" w:type="dxa"/>
          </w:tcPr>
          <w:p w14:paraId="047A6097" w14:textId="77777777" w:rsidR="001649EE" w:rsidRDefault="001649EE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5D83DD8" w14:textId="77777777" w:rsidR="001649EE" w:rsidRDefault="007E49C8">
            <w:pPr>
              <w:pStyle w:val="TableParagraph"/>
              <w:tabs>
                <w:tab w:val="left" w:pos="911"/>
              </w:tabs>
              <w:spacing w:before="0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33C98221" w14:textId="77777777" w:rsidR="001649EE" w:rsidRDefault="001649EE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491ECBA" w14:textId="77777777" w:rsidR="001649EE" w:rsidRDefault="007E49C8">
            <w:pPr>
              <w:pStyle w:val="TableParagraph"/>
              <w:tabs>
                <w:tab w:val="left" w:pos="907"/>
              </w:tabs>
              <w:spacing w:before="0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4DA6508B" w14:textId="77777777">
        <w:trPr>
          <w:trHeight w:val="515"/>
        </w:trPr>
        <w:tc>
          <w:tcPr>
            <w:tcW w:w="8138" w:type="dxa"/>
          </w:tcPr>
          <w:p w14:paraId="39D012F5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5. Do you blame the drinker’s behavior on his/her companions?</w:t>
            </w:r>
          </w:p>
        </w:tc>
        <w:tc>
          <w:tcPr>
            <w:tcW w:w="1514" w:type="dxa"/>
          </w:tcPr>
          <w:p w14:paraId="7E7404F6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43EF47E7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7D1692E1" w14:textId="77777777">
        <w:trPr>
          <w:trHeight w:val="792"/>
        </w:trPr>
        <w:tc>
          <w:tcPr>
            <w:tcW w:w="8138" w:type="dxa"/>
          </w:tcPr>
          <w:p w14:paraId="006CC65B" w14:textId="77777777" w:rsidR="001649EE" w:rsidRDefault="007E49C8">
            <w:pPr>
              <w:pStyle w:val="TableParagraph"/>
              <w:spacing w:before="118" w:line="237" w:lineRule="auto"/>
              <w:ind w:left="410" w:right="1397" w:hanging="360"/>
              <w:rPr>
                <w:sz w:val="24"/>
              </w:rPr>
            </w:pPr>
            <w:r>
              <w:rPr>
                <w:sz w:val="24"/>
              </w:rPr>
              <w:t>6. Are plans frequently upset or cancelled or meals delayed because of the drinker?</w:t>
            </w:r>
          </w:p>
        </w:tc>
        <w:tc>
          <w:tcPr>
            <w:tcW w:w="1514" w:type="dxa"/>
          </w:tcPr>
          <w:p w14:paraId="68024D13" w14:textId="77777777" w:rsidR="001649EE" w:rsidRDefault="001649E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B53BEB3" w14:textId="77777777" w:rsidR="001649EE" w:rsidRDefault="007E49C8">
            <w:pPr>
              <w:pStyle w:val="TableParagraph"/>
              <w:tabs>
                <w:tab w:val="left" w:pos="911"/>
              </w:tabs>
              <w:spacing w:before="0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16C7B471" w14:textId="77777777" w:rsidR="001649EE" w:rsidRDefault="001649E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6621D9C" w14:textId="77777777" w:rsidR="001649EE" w:rsidRDefault="007E49C8">
            <w:pPr>
              <w:pStyle w:val="TableParagraph"/>
              <w:tabs>
                <w:tab w:val="left" w:pos="907"/>
              </w:tabs>
              <w:spacing w:before="0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02F80D10" w14:textId="77777777">
        <w:trPr>
          <w:trHeight w:val="515"/>
        </w:trPr>
        <w:tc>
          <w:tcPr>
            <w:tcW w:w="8138" w:type="dxa"/>
          </w:tcPr>
          <w:p w14:paraId="660DBE31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7. Do you make threats, such as, “If you don’t stop drinking, I will leave you?</w:t>
            </w:r>
          </w:p>
        </w:tc>
        <w:tc>
          <w:tcPr>
            <w:tcW w:w="1514" w:type="dxa"/>
          </w:tcPr>
          <w:p w14:paraId="384652C4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7CE1F16E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622DFE34" w14:textId="77777777">
        <w:trPr>
          <w:trHeight w:val="516"/>
        </w:trPr>
        <w:tc>
          <w:tcPr>
            <w:tcW w:w="8138" w:type="dxa"/>
          </w:tcPr>
          <w:p w14:paraId="0119DB49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8. Do you secretly try to smell the drinker’s breath?</w:t>
            </w:r>
          </w:p>
        </w:tc>
        <w:tc>
          <w:tcPr>
            <w:tcW w:w="1514" w:type="dxa"/>
          </w:tcPr>
          <w:p w14:paraId="57FE2309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4B9304DA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0E094A82" w14:textId="77777777">
        <w:trPr>
          <w:trHeight w:val="515"/>
        </w:trPr>
        <w:tc>
          <w:tcPr>
            <w:tcW w:w="8138" w:type="dxa"/>
          </w:tcPr>
          <w:p w14:paraId="197DF705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9. Are you afraid to upset someone for fear it will set off a drinking bout?</w:t>
            </w:r>
          </w:p>
        </w:tc>
        <w:tc>
          <w:tcPr>
            <w:tcW w:w="1514" w:type="dxa"/>
          </w:tcPr>
          <w:p w14:paraId="107A4466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3D9EBEC4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333EEB23" w14:textId="77777777">
        <w:trPr>
          <w:trHeight w:val="516"/>
        </w:trPr>
        <w:tc>
          <w:tcPr>
            <w:tcW w:w="8138" w:type="dxa"/>
          </w:tcPr>
          <w:p w14:paraId="157C26E2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10. Have you been hurt or embarrassed by a drinker’s behavior?</w:t>
            </w:r>
          </w:p>
        </w:tc>
        <w:tc>
          <w:tcPr>
            <w:tcW w:w="1514" w:type="dxa"/>
          </w:tcPr>
          <w:p w14:paraId="56EC74C8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4848FDD7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5E650969" w14:textId="77777777">
        <w:trPr>
          <w:trHeight w:val="515"/>
        </w:trPr>
        <w:tc>
          <w:tcPr>
            <w:tcW w:w="8138" w:type="dxa"/>
          </w:tcPr>
          <w:p w14:paraId="0FCF62E0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11. Are holidays and gatherings spoiled because of drinking?</w:t>
            </w:r>
          </w:p>
        </w:tc>
        <w:tc>
          <w:tcPr>
            <w:tcW w:w="1514" w:type="dxa"/>
          </w:tcPr>
          <w:p w14:paraId="2210F7F4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0005178C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74D5E50C" w14:textId="77777777">
        <w:trPr>
          <w:trHeight w:val="516"/>
        </w:trPr>
        <w:tc>
          <w:tcPr>
            <w:tcW w:w="8138" w:type="dxa"/>
          </w:tcPr>
          <w:p w14:paraId="6526D9C9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12. Have you considered calling the police for help in fear of abuse?</w:t>
            </w:r>
          </w:p>
        </w:tc>
        <w:tc>
          <w:tcPr>
            <w:tcW w:w="1514" w:type="dxa"/>
          </w:tcPr>
          <w:p w14:paraId="1E7DD727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5CB3B28E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3EB7F5E2" w14:textId="77777777">
        <w:trPr>
          <w:trHeight w:val="515"/>
        </w:trPr>
        <w:tc>
          <w:tcPr>
            <w:tcW w:w="8138" w:type="dxa"/>
          </w:tcPr>
          <w:p w14:paraId="4CC0FA0A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13. Do you search for hidden alcohol?</w:t>
            </w:r>
          </w:p>
        </w:tc>
        <w:tc>
          <w:tcPr>
            <w:tcW w:w="1514" w:type="dxa"/>
          </w:tcPr>
          <w:p w14:paraId="22453511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54118213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4423AAD5" w14:textId="77777777">
        <w:trPr>
          <w:trHeight w:val="516"/>
        </w:trPr>
        <w:tc>
          <w:tcPr>
            <w:tcW w:w="8138" w:type="dxa"/>
          </w:tcPr>
          <w:p w14:paraId="3260B6EB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14. Do you ever ride in a car with a driver who has been drinking?</w:t>
            </w:r>
          </w:p>
        </w:tc>
        <w:tc>
          <w:tcPr>
            <w:tcW w:w="1514" w:type="dxa"/>
          </w:tcPr>
          <w:p w14:paraId="43562AB7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5BB1840C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7BCA7B40" w14:textId="77777777">
        <w:trPr>
          <w:trHeight w:val="515"/>
        </w:trPr>
        <w:tc>
          <w:tcPr>
            <w:tcW w:w="8138" w:type="dxa"/>
          </w:tcPr>
          <w:p w14:paraId="275D8B7E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15. Have you refused social invitations out of fear or anxiety?</w:t>
            </w:r>
          </w:p>
        </w:tc>
        <w:tc>
          <w:tcPr>
            <w:tcW w:w="1514" w:type="dxa"/>
          </w:tcPr>
          <w:p w14:paraId="4ABD19A5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538DA39C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3BD40D9E" w14:textId="77777777">
        <w:trPr>
          <w:trHeight w:val="516"/>
        </w:trPr>
        <w:tc>
          <w:tcPr>
            <w:tcW w:w="8138" w:type="dxa"/>
          </w:tcPr>
          <w:p w14:paraId="21E72F74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16. Do you feel like a failure because you can’t control the drinking?</w:t>
            </w:r>
          </w:p>
        </w:tc>
        <w:tc>
          <w:tcPr>
            <w:tcW w:w="1514" w:type="dxa"/>
          </w:tcPr>
          <w:p w14:paraId="3D142984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49898585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3F46655E" w14:textId="77777777">
        <w:trPr>
          <w:trHeight w:val="792"/>
        </w:trPr>
        <w:tc>
          <w:tcPr>
            <w:tcW w:w="8138" w:type="dxa"/>
          </w:tcPr>
          <w:p w14:paraId="511B391E" w14:textId="77777777" w:rsidR="001649EE" w:rsidRDefault="007E49C8">
            <w:pPr>
              <w:pStyle w:val="TableParagraph"/>
              <w:spacing w:before="118" w:line="237" w:lineRule="auto"/>
              <w:ind w:left="410" w:right="1975" w:hanging="360"/>
              <w:rPr>
                <w:sz w:val="24"/>
              </w:rPr>
            </w:pPr>
            <w:r>
              <w:rPr>
                <w:sz w:val="24"/>
              </w:rPr>
              <w:t>17. Do you think that if the drinker stopped drinking your other problems would be solved?</w:t>
            </w:r>
          </w:p>
        </w:tc>
        <w:tc>
          <w:tcPr>
            <w:tcW w:w="1514" w:type="dxa"/>
          </w:tcPr>
          <w:p w14:paraId="1C6B221F" w14:textId="77777777" w:rsidR="001649EE" w:rsidRDefault="001649E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508BA28" w14:textId="77777777" w:rsidR="001649EE" w:rsidRDefault="007E49C8">
            <w:pPr>
              <w:pStyle w:val="TableParagraph"/>
              <w:tabs>
                <w:tab w:val="left" w:pos="911"/>
              </w:tabs>
              <w:spacing w:before="0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4ADA6187" w14:textId="77777777" w:rsidR="001649EE" w:rsidRDefault="001649E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6DC5F72" w14:textId="77777777" w:rsidR="001649EE" w:rsidRDefault="007E49C8">
            <w:pPr>
              <w:pStyle w:val="TableParagraph"/>
              <w:tabs>
                <w:tab w:val="left" w:pos="907"/>
              </w:tabs>
              <w:spacing w:before="0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2D5F094C" w14:textId="77777777">
        <w:trPr>
          <w:trHeight w:val="516"/>
        </w:trPr>
        <w:tc>
          <w:tcPr>
            <w:tcW w:w="8138" w:type="dxa"/>
          </w:tcPr>
          <w:p w14:paraId="0AAB8F88" w14:textId="77777777" w:rsidR="001649EE" w:rsidRDefault="007E49C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18. Do you threaten to hurt yourself to scare the drinker?</w:t>
            </w:r>
          </w:p>
        </w:tc>
        <w:tc>
          <w:tcPr>
            <w:tcW w:w="1514" w:type="dxa"/>
          </w:tcPr>
          <w:p w14:paraId="72AE19B6" w14:textId="77777777" w:rsidR="001649EE" w:rsidRDefault="007E49C8">
            <w:pPr>
              <w:pStyle w:val="TableParagraph"/>
              <w:tabs>
                <w:tab w:val="left" w:pos="911"/>
              </w:tabs>
              <w:spacing w:before="116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1C1D5BFF" w14:textId="77777777" w:rsidR="001649EE" w:rsidRDefault="007E49C8">
            <w:pPr>
              <w:pStyle w:val="TableParagraph"/>
              <w:tabs>
                <w:tab w:val="left" w:pos="907"/>
              </w:tabs>
              <w:spacing w:before="116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62EE1213" w14:textId="77777777">
        <w:trPr>
          <w:trHeight w:val="516"/>
        </w:trPr>
        <w:tc>
          <w:tcPr>
            <w:tcW w:w="8138" w:type="dxa"/>
          </w:tcPr>
          <w:p w14:paraId="31F48346" w14:textId="77777777" w:rsidR="001649EE" w:rsidRDefault="007E49C8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19. Do you feel angry, confused, or depressed most of the time?</w:t>
            </w:r>
          </w:p>
        </w:tc>
        <w:tc>
          <w:tcPr>
            <w:tcW w:w="1514" w:type="dxa"/>
          </w:tcPr>
          <w:p w14:paraId="0C5CE608" w14:textId="77777777" w:rsidR="001649EE" w:rsidRDefault="007E49C8">
            <w:pPr>
              <w:pStyle w:val="TableParagraph"/>
              <w:tabs>
                <w:tab w:val="left" w:pos="911"/>
              </w:tabs>
              <w:spacing w:before="113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62F16CF6" w14:textId="77777777" w:rsidR="001649EE" w:rsidRDefault="007E49C8">
            <w:pPr>
              <w:pStyle w:val="TableParagraph"/>
              <w:tabs>
                <w:tab w:val="left" w:pos="907"/>
              </w:tabs>
              <w:spacing w:before="113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1649EE" w14:paraId="456CCBFE" w14:textId="77777777">
        <w:trPr>
          <w:trHeight w:val="392"/>
        </w:trPr>
        <w:tc>
          <w:tcPr>
            <w:tcW w:w="8138" w:type="dxa"/>
          </w:tcPr>
          <w:p w14:paraId="623854A4" w14:textId="77777777" w:rsidR="001649EE" w:rsidRDefault="007E49C8">
            <w:pPr>
              <w:pStyle w:val="TableParagraph"/>
              <w:spacing w:before="11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20. Do you feel that no one understands your problem?</w:t>
            </w:r>
          </w:p>
        </w:tc>
        <w:tc>
          <w:tcPr>
            <w:tcW w:w="1514" w:type="dxa"/>
          </w:tcPr>
          <w:p w14:paraId="26140D71" w14:textId="77777777" w:rsidR="001649EE" w:rsidRDefault="007E49C8">
            <w:pPr>
              <w:pStyle w:val="TableParagraph"/>
              <w:tabs>
                <w:tab w:val="left" w:pos="911"/>
              </w:tabs>
              <w:spacing w:before="116" w:line="256" w:lineRule="exact"/>
              <w:ind w:right="12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008" w:type="dxa"/>
          </w:tcPr>
          <w:p w14:paraId="6A54772C" w14:textId="77777777" w:rsidR="001649EE" w:rsidRDefault="007E49C8">
            <w:pPr>
              <w:pStyle w:val="TableParagraph"/>
              <w:tabs>
                <w:tab w:val="left" w:pos="907"/>
              </w:tabs>
              <w:spacing w:before="116" w:line="256" w:lineRule="exact"/>
              <w:ind w:lef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79DAB685" w14:textId="77777777" w:rsidR="007E49C8" w:rsidRDefault="007E49C8"/>
    <w:sectPr w:rsidR="007E49C8">
      <w:pgSz w:w="12240" w:h="15840"/>
      <w:pgMar w:top="150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E"/>
    <w:rsid w:val="001649EE"/>
    <w:rsid w:val="003C6DDF"/>
    <w:rsid w:val="007E49C8"/>
    <w:rsid w:val="008B67C1"/>
    <w:rsid w:val="00D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C826"/>
  <w15:docId w15:val="{0B5E6F38-6638-41E6-AFFA-82FB3280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Paperwork for Family Member of Drug:Alcohol User.docx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Paperwork for Family Member of Drug:Alcohol User.docx</dc:title>
  <dc:creator>Heather</dc:creator>
  <cp:lastModifiedBy>temp2 </cp:lastModifiedBy>
  <cp:revision>3</cp:revision>
  <dcterms:created xsi:type="dcterms:W3CDTF">2020-03-26T21:54:00Z</dcterms:created>
  <dcterms:modified xsi:type="dcterms:W3CDTF">2020-04-06T23:41:00Z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Word</vt:lpwstr>
  </property>
  <property fmtid="{D5CDD505-2E9C-101B-9397-08002B2CF9AE}" pid="4" name="LastSaved">
    <vt:filetime>2020-03-26T00:00:00Z</vt:filetime>
  </property>
</Properties>
</file>